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8" w:rsidRPr="00562F56" w:rsidRDefault="00201307" w:rsidP="00562F56">
      <w:pPr>
        <w:pStyle w:val="Gvdemetni20"/>
        <w:framePr w:w="7321" w:h="6616" w:hRule="exact" w:wrap="none" w:vAnchor="page" w:hAnchor="page" w:x="2386" w:y="1336"/>
        <w:shd w:val="clear" w:color="auto" w:fill="auto"/>
        <w:ind w:left="40"/>
        <w:rPr>
          <w:rStyle w:val="Gvdemetni21"/>
          <w:sz w:val="36"/>
          <w:szCs w:val="36"/>
        </w:rPr>
      </w:pPr>
      <w:r w:rsidRPr="00562F56">
        <w:rPr>
          <w:rStyle w:val="Gvdemetni21"/>
          <w:sz w:val="36"/>
          <w:szCs w:val="36"/>
        </w:rPr>
        <w:t>T.C.</w:t>
      </w:r>
    </w:p>
    <w:p w:rsidR="00562F56" w:rsidRPr="00562F56" w:rsidRDefault="00562F56" w:rsidP="00562F56">
      <w:pPr>
        <w:pStyle w:val="Gvdemetni20"/>
        <w:framePr w:w="7321" w:h="6616" w:hRule="exact" w:wrap="none" w:vAnchor="page" w:hAnchor="page" w:x="2386" w:y="1336"/>
        <w:shd w:val="clear" w:color="auto" w:fill="auto"/>
        <w:ind w:left="40"/>
        <w:rPr>
          <w:sz w:val="36"/>
          <w:szCs w:val="36"/>
        </w:rPr>
      </w:pPr>
    </w:p>
    <w:p w:rsidR="00562F56" w:rsidRPr="00562F56" w:rsidRDefault="006F1FB1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after="476"/>
        <w:ind w:left="40"/>
        <w:rPr>
          <w:rStyle w:val="Gvdemetni21"/>
          <w:sz w:val="36"/>
          <w:szCs w:val="36"/>
        </w:rPr>
      </w:pPr>
      <w:r w:rsidRPr="00562F56">
        <w:rPr>
          <w:rStyle w:val="Gvdemetni21"/>
          <w:sz w:val="36"/>
          <w:szCs w:val="36"/>
        </w:rPr>
        <w:t>ERFELEK KAYMAKAMLIĞI</w:t>
      </w:r>
    </w:p>
    <w:p w:rsidR="003741E8" w:rsidRPr="00562F56" w:rsidRDefault="00201307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after="476"/>
        <w:ind w:left="40"/>
        <w:rPr>
          <w:sz w:val="36"/>
          <w:szCs w:val="36"/>
        </w:rPr>
      </w:pPr>
      <w:r w:rsidRPr="00562F56">
        <w:rPr>
          <w:rStyle w:val="Gvdemetni21"/>
          <w:sz w:val="36"/>
          <w:szCs w:val="36"/>
        </w:rPr>
        <w:br/>
        <w:t>İl</w:t>
      </w:r>
      <w:r w:rsidR="006F1FB1" w:rsidRPr="00562F56">
        <w:rPr>
          <w:rStyle w:val="Gvdemetni21"/>
          <w:sz w:val="36"/>
          <w:szCs w:val="36"/>
        </w:rPr>
        <w:t>çe</w:t>
      </w:r>
      <w:r w:rsidRPr="00562F56">
        <w:rPr>
          <w:rStyle w:val="Gvdemetni21"/>
          <w:sz w:val="36"/>
          <w:szCs w:val="36"/>
        </w:rPr>
        <w:t xml:space="preserve"> Milli Eğitim Müdürlüğü</w:t>
      </w:r>
    </w:p>
    <w:p w:rsidR="003741E8" w:rsidRPr="00562F56" w:rsidRDefault="00201307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line="533" w:lineRule="exact"/>
        <w:ind w:left="40"/>
        <w:rPr>
          <w:rStyle w:val="Gvdemetni21"/>
          <w:sz w:val="36"/>
          <w:szCs w:val="36"/>
        </w:rPr>
      </w:pPr>
      <w:r w:rsidRPr="00562F56">
        <w:rPr>
          <w:rStyle w:val="Gvdemetni21"/>
          <w:sz w:val="36"/>
          <w:szCs w:val="36"/>
        </w:rPr>
        <w:t>2017-2018</w:t>
      </w:r>
    </w:p>
    <w:p w:rsidR="00562F56" w:rsidRPr="00562F56" w:rsidRDefault="00562F56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line="533" w:lineRule="exact"/>
        <w:ind w:left="40"/>
        <w:rPr>
          <w:sz w:val="36"/>
          <w:szCs w:val="36"/>
        </w:rPr>
      </w:pPr>
    </w:p>
    <w:p w:rsidR="00562F56" w:rsidRDefault="00201307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line="533" w:lineRule="exact"/>
        <w:ind w:left="40"/>
        <w:rPr>
          <w:rStyle w:val="Gvdemetni21"/>
          <w:sz w:val="36"/>
          <w:szCs w:val="36"/>
        </w:rPr>
      </w:pPr>
      <w:r w:rsidRPr="00562F56">
        <w:rPr>
          <w:rStyle w:val="Gvdemetni21"/>
          <w:sz w:val="36"/>
          <w:szCs w:val="36"/>
        </w:rPr>
        <w:t>EĞİTİM - ÖĞRETİM YILI</w:t>
      </w:r>
    </w:p>
    <w:p w:rsidR="003741E8" w:rsidRPr="00562F56" w:rsidRDefault="00201307" w:rsidP="00562F56">
      <w:pPr>
        <w:pStyle w:val="Gvdemetni20"/>
        <w:framePr w:w="7321" w:h="6616" w:hRule="exact" w:wrap="none" w:vAnchor="page" w:hAnchor="page" w:x="2386" w:y="1336"/>
        <w:shd w:val="clear" w:color="auto" w:fill="auto"/>
        <w:spacing w:line="533" w:lineRule="exact"/>
        <w:ind w:left="40"/>
        <w:rPr>
          <w:sz w:val="36"/>
          <w:szCs w:val="36"/>
        </w:rPr>
      </w:pPr>
      <w:r w:rsidRPr="00562F56">
        <w:rPr>
          <w:rStyle w:val="Gvdemetni21"/>
          <w:sz w:val="36"/>
          <w:szCs w:val="36"/>
        </w:rPr>
        <w:br/>
        <w:t>ÇALIŞMA TAKVİMİ</w:t>
      </w:r>
    </w:p>
    <w:p w:rsidR="003741E8" w:rsidRPr="00562F56" w:rsidRDefault="00201307">
      <w:pPr>
        <w:pStyle w:val="Gvdemetni20"/>
        <w:framePr w:w="2693" w:h="283" w:hRule="exact" w:wrap="none" w:vAnchor="page" w:hAnchor="page" w:x="4911" w:y="10851"/>
        <w:shd w:val="clear" w:color="auto" w:fill="auto"/>
        <w:spacing w:line="220" w:lineRule="exact"/>
        <w:ind w:left="40"/>
        <w:rPr>
          <w:sz w:val="28"/>
          <w:szCs w:val="28"/>
        </w:rPr>
      </w:pPr>
      <w:r w:rsidRPr="00562F56">
        <w:rPr>
          <w:rStyle w:val="Gvdemetni21"/>
          <w:sz w:val="28"/>
          <w:szCs w:val="28"/>
        </w:rPr>
        <w:t>AĞUSTOS - 2017</w:t>
      </w:r>
    </w:p>
    <w:p w:rsidR="003741E8" w:rsidRPr="00562F56" w:rsidRDefault="003741E8">
      <w:pPr>
        <w:rPr>
          <w:sz w:val="36"/>
          <w:szCs w:val="36"/>
        </w:rPr>
        <w:sectPr w:rsidR="003741E8" w:rsidRPr="00562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2F56" w:rsidRDefault="00562F56" w:rsidP="00562F56">
      <w:pPr>
        <w:framePr w:h="9106" w:hRule="exact" w:wrap="none" w:vAnchor="page" w:hAnchor="page" w:x="1236" w:y="17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459pt">
            <v:imagedata r:id="rId7" r:href="rId8"/>
          </v:shape>
        </w:pict>
      </w:r>
    </w:p>
    <w:p w:rsidR="003741E8" w:rsidRDefault="003741E8" w:rsidP="00562F56">
      <w:pPr>
        <w:framePr w:h="9106" w:hRule="exact" w:wrap="none" w:vAnchor="page" w:hAnchor="page" w:x="1236" w:y="1786"/>
        <w:rPr>
          <w:sz w:val="2"/>
          <w:szCs w:val="2"/>
        </w:rPr>
      </w:pPr>
    </w:p>
    <w:p w:rsidR="00562F56" w:rsidRDefault="00562F56" w:rsidP="00562F56">
      <w:pPr>
        <w:framePr w:h="9106" w:hRule="exact" w:wrap="none" w:vAnchor="page" w:hAnchor="page" w:x="1236" w:y="1786"/>
        <w:rPr>
          <w:sz w:val="2"/>
          <w:szCs w:val="2"/>
        </w:rPr>
      </w:pPr>
    </w:p>
    <w:p w:rsidR="00562F56" w:rsidRDefault="00562F56" w:rsidP="00562F56">
      <w:pPr>
        <w:framePr w:h="9106" w:hRule="exact" w:wrap="none" w:vAnchor="page" w:hAnchor="page" w:x="1236" w:y="1786"/>
        <w:rPr>
          <w:sz w:val="2"/>
          <w:szCs w:val="2"/>
        </w:rPr>
      </w:pPr>
    </w:p>
    <w:p w:rsidR="003741E8" w:rsidRDefault="00201307" w:rsidP="00562F56">
      <w:pPr>
        <w:pStyle w:val="Gvdemetni30"/>
        <w:framePr w:w="8894" w:h="1741" w:hRule="exact" w:wrap="none" w:vAnchor="page" w:hAnchor="page" w:x="1216" w:y="13366"/>
        <w:shd w:val="clear" w:color="auto" w:fill="auto"/>
        <w:spacing w:before="0" w:after="0"/>
      </w:pPr>
      <w:r>
        <w:rPr>
          <w:rStyle w:val="Gvdemetni31"/>
          <w:b/>
          <w:bCs/>
        </w:rPr>
        <w:t>“Denilebilir k</w:t>
      </w:r>
      <w:r w:rsidR="006F1FB1">
        <w:rPr>
          <w:rStyle w:val="Gvdemetni31"/>
          <w:b/>
          <w:bCs/>
        </w:rPr>
        <w:t>i</w:t>
      </w:r>
      <w:r>
        <w:rPr>
          <w:rStyle w:val="Gvdemetni31"/>
          <w:b/>
          <w:bCs/>
        </w:rPr>
        <w:t xml:space="preserve"> hiçbir şeye muhtaç değiliz Yal</w:t>
      </w:r>
      <w:r w:rsidR="006F1FB1">
        <w:rPr>
          <w:rStyle w:val="Gvdemetni31"/>
          <w:b/>
          <w:bCs/>
        </w:rPr>
        <w:t>nı</w:t>
      </w:r>
      <w:r>
        <w:rPr>
          <w:rStyle w:val="Gvdemetni31"/>
          <w:b/>
          <w:bCs/>
        </w:rPr>
        <w:t xml:space="preserve">z tek </w:t>
      </w:r>
      <w:r w:rsidR="00562F56">
        <w:rPr>
          <w:rStyle w:val="Gvdemetni31"/>
          <w:b/>
          <w:bCs/>
        </w:rPr>
        <w:t xml:space="preserve">         </w:t>
      </w:r>
      <w:r>
        <w:rPr>
          <w:rStyle w:val="Gvdemetni31"/>
          <w:b/>
          <w:bCs/>
        </w:rPr>
        <w:t xml:space="preserve">bir </w:t>
      </w:r>
      <w:r w:rsidR="006F1FB1">
        <w:rPr>
          <w:rStyle w:val="Gvdemetni31"/>
          <w:b/>
          <w:bCs/>
        </w:rPr>
        <w:t>ş</w:t>
      </w:r>
      <w:r>
        <w:rPr>
          <w:rStyle w:val="Gvdemetni31"/>
          <w:b/>
          <w:bCs/>
        </w:rPr>
        <w:t>eye ihtiyacımı</w:t>
      </w:r>
      <w:r w:rsidR="006F1FB1">
        <w:rPr>
          <w:rStyle w:val="Gvdemetni31"/>
          <w:b/>
          <w:bCs/>
        </w:rPr>
        <w:t>z</w:t>
      </w:r>
      <w:r>
        <w:rPr>
          <w:rStyle w:val="Gvdemetni31"/>
          <w:b/>
          <w:bCs/>
        </w:rPr>
        <w:t xml:space="preserve"> var</w:t>
      </w:r>
      <w:r w:rsidR="006F1FB1">
        <w:rPr>
          <w:rStyle w:val="Gvdemetni31"/>
          <w:b/>
          <w:bCs/>
        </w:rPr>
        <w:t>:</w:t>
      </w:r>
      <w:r>
        <w:rPr>
          <w:rStyle w:val="Gvdemetni31"/>
          <w:b/>
          <w:bCs/>
        </w:rPr>
        <w:t xml:space="preserve"> </w:t>
      </w:r>
      <w:r>
        <w:rPr>
          <w:rStyle w:val="Gvdemetni317pt0ptbolukbraklyor"/>
          <w:b/>
          <w:bCs/>
        </w:rPr>
        <w:t>ÇALIŞKAN OLMAK</w:t>
      </w:r>
      <w:r w:rsidR="006F1FB1">
        <w:rPr>
          <w:rStyle w:val="Gvdemetni3TimesNewRoman21ptKalnDeil-3ptbolukbraklyor"/>
          <w:rFonts w:eastAsia="Verdana"/>
        </w:rPr>
        <w:t xml:space="preserve"> </w:t>
      </w:r>
    </w:p>
    <w:p w:rsidR="00562F56" w:rsidRDefault="00562F56">
      <w:pPr>
        <w:rPr>
          <w:sz w:val="2"/>
          <w:szCs w:val="2"/>
        </w:rPr>
        <w:sectPr w:rsidR="00562F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1E8" w:rsidRDefault="00201307">
      <w:pPr>
        <w:pStyle w:val="Balk10"/>
        <w:framePr w:w="8165" w:h="336" w:hRule="exact" w:wrap="none" w:vAnchor="page" w:hAnchor="page" w:x="1787" w:y="1226"/>
        <w:shd w:val="clear" w:color="auto" w:fill="auto"/>
        <w:spacing w:line="240" w:lineRule="exact"/>
        <w:ind w:left="300"/>
      </w:pPr>
      <w:bookmarkStart w:id="0" w:name="bookmark0"/>
      <w:r>
        <w:lastRenderedPageBreak/>
        <w:t>2017-2018 EĞİTİM-ÖĞRETİM YILI İŞGÜNÜ TAKVİMİ</w:t>
      </w:r>
      <w:bookmarkEnd w:id="0"/>
    </w:p>
    <w:p w:rsidR="003F0FF9" w:rsidRDefault="003F0FF9">
      <w:pPr>
        <w:pStyle w:val="Balk10"/>
        <w:framePr w:w="8165" w:h="336" w:hRule="exact" w:wrap="none" w:vAnchor="page" w:hAnchor="page" w:x="1787" w:y="1226"/>
        <w:shd w:val="clear" w:color="auto" w:fill="auto"/>
        <w:spacing w:line="240" w:lineRule="exact"/>
        <w:ind w:left="300"/>
      </w:pPr>
    </w:p>
    <w:p w:rsidR="003F0FF9" w:rsidRDefault="003F0FF9">
      <w:pPr>
        <w:pStyle w:val="Balk10"/>
        <w:framePr w:w="8165" w:h="336" w:hRule="exact" w:wrap="none" w:vAnchor="page" w:hAnchor="page" w:x="1787" w:y="1226"/>
        <w:shd w:val="clear" w:color="auto" w:fill="auto"/>
        <w:spacing w:line="240" w:lineRule="exact"/>
        <w:ind w:left="300"/>
      </w:pPr>
    </w:p>
    <w:p w:rsidR="003F0FF9" w:rsidRDefault="003F0FF9">
      <w:pPr>
        <w:pStyle w:val="Balk10"/>
        <w:framePr w:w="8165" w:h="336" w:hRule="exact" w:wrap="none" w:vAnchor="page" w:hAnchor="page" w:x="1787" w:y="1226"/>
        <w:shd w:val="clear" w:color="auto" w:fill="auto"/>
        <w:spacing w:line="240" w:lineRule="exact"/>
        <w:ind w:left="300"/>
      </w:pPr>
    </w:p>
    <w:p w:rsidR="003F0FF9" w:rsidRDefault="003F0FF9">
      <w:pPr>
        <w:pStyle w:val="Balk10"/>
        <w:framePr w:w="8165" w:h="336" w:hRule="exact" w:wrap="none" w:vAnchor="page" w:hAnchor="page" w:x="1787" w:y="1226"/>
        <w:shd w:val="clear" w:color="auto" w:fill="auto"/>
        <w:spacing w:line="240" w:lineRule="exact"/>
        <w:ind w:left="300"/>
      </w:pPr>
    </w:p>
    <w:p w:rsidR="003741E8" w:rsidRDefault="003741E8">
      <w:pPr>
        <w:rPr>
          <w:sz w:val="2"/>
          <w:szCs w:val="2"/>
        </w:rPr>
      </w:pPr>
    </w:p>
    <w:p w:rsidR="00F46E0F" w:rsidRDefault="00F46E0F">
      <w:pPr>
        <w:rPr>
          <w:sz w:val="2"/>
          <w:szCs w:val="2"/>
        </w:rPr>
      </w:pPr>
    </w:p>
    <w:tbl>
      <w:tblPr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72"/>
        <w:gridCol w:w="3576"/>
      </w:tblGrid>
      <w:tr w:rsidR="00562F56" w:rsidTr="00562F56">
        <w:trPr>
          <w:trHeight w:hRule="exact" w:val="221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Kurban Bavramı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31 Ağustos Arcfc-1.2.3,4 Eylül</w:t>
            </w:r>
          </w:p>
        </w:tc>
      </w:tr>
      <w:tr w:rsidR="00562F56" w:rsidTr="00562F56">
        <w:trPr>
          <w:trHeight w:hRule="exact" w:val="624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202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11-15 Eylül 2017</w:t>
            </w:r>
          </w:p>
        </w:tc>
      </w:tr>
      <w:tr w:rsidR="00562F56" w:rsidTr="00562F56">
        <w:trPr>
          <w:trHeight w:hRule="exact" w:val="211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2017-2018 Eğitim-Öğretim Yılının Başlangıcı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18 Evlül 2017 Pazartesi</w:t>
            </w:r>
          </w:p>
        </w:tc>
      </w:tr>
      <w:tr w:rsidR="00562F56" w:rsidTr="00562F56">
        <w:trPr>
          <w:trHeight w:hRule="exact" w:val="211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Cumhurivet Bavramı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29 Ekim 2017 Pazar</w:t>
            </w:r>
          </w:p>
        </w:tc>
      </w:tr>
      <w:tr w:rsidR="00562F56" w:rsidTr="00562F56">
        <w:trPr>
          <w:trHeight w:hRule="exact" w:val="21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Atatürk'ü Anma Günü ve Atatürk Halfası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10-16 Kasım 2017</w:t>
            </w:r>
          </w:p>
        </w:tc>
      </w:tr>
      <w:tr w:rsidR="00562F56" w:rsidTr="00562F56">
        <w:trPr>
          <w:trHeight w:hRule="exact" w:val="211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Yılbaşı Tatili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01 Ocak 2018 Pazartesi</w:t>
            </w:r>
          </w:p>
        </w:tc>
      </w:tr>
      <w:tr w:rsidR="00562F56" w:rsidTr="00562F56">
        <w:trPr>
          <w:trHeight w:hRule="exact" w:val="20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1. Dönemin Sona Ermesi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19 Ocak 2018 Cuma</w:t>
            </w:r>
          </w:p>
        </w:tc>
      </w:tr>
      <w:tr w:rsidR="00562F56" w:rsidTr="00562F56">
        <w:trPr>
          <w:trHeight w:hRule="exact" w:val="21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Yarıyıl Tatili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22 Ocak-02 Şubat 2018</w:t>
            </w:r>
          </w:p>
        </w:tc>
      </w:tr>
      <w:tr w:rsidR="00562F56" w:rsidTr="00562F56">
        <w:trPr>
          <w:trHeight w:hRule="exact" w:val="21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2. Yarıyıl Başlangıcı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05 Şubat 2018 Pazartesi</w:t>
            </w:r>
          </w:p>
        </w:tc>
      </w:tr>
      <w:tr w:rsidR="00562F56" w:rsidTr="00562F56">
        <w:trPr>
          <w:trHeight w:hRule="exact" w:val="20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23 Nisan Ulusal Egemenlik ve Çocuk Bavramı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 Nisan 2018 Pazartesi</w:t>
            </w:r>
          </w:p>
        </w:tc>
      </w:tr>
      <w:tr w:rsidR="00562F56" w:rsidTr="00562F56">
        <w:trPr>
          <w:trHeight w:hRule="exact" w:val="216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Emek ve Dayanışma Günü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1 Mayıs 2018 Salı</w:t>
            </w:r>
          </w:p>
        </w:tc>
      </w:tr>
      <w:tr w:rsidR="00562F56" w:rsidTr="00562F56">
        <w:trPr>
          <w:trHeight w:hRule="exact" w:val="211"/>
        </w:trPr>
        <w:tc>
          <w:tcPr>
            <w:tcW w:w="5072" w:type="dxa"/>
            <w:shd w:val="clear" w:color="auto" w:fill="FFFFFF"/>
            <w:vAlign w:val="bottom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19 Mayıs Atatürk'ü Anma ve Gençlik ve Spor Bayramı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19 Mayıs 2018 Cumartesi</w:t>
            </w:r>
          </w:p>
        </w:tc>
      </w:tr>
      <w:tr w:rsidR="00562F56" w:rsidTr="00562F56">
        <w:trPr>
          <w:trHeight w:hRule="exact" w:val="226"/>
        </w:trPr>
        <w:tc>
          <w:tcPr>
            <w:tcW w:w="5072" w:type="dxa"/>
            <w:shd w:val="clear" w:color="auto" w:fill="FFFFFF"/>
          </w:tcPr>
          <w:p w:rsidR="00562F56" w:rsidRPr="003F0FF9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both"/>
              <w:rPr>
                <w:b/>
              </w:rPr>
            </w:pPr>
            <w:r w:rsidRPr="003F0FF9">
              <w:rPr>
                <w:rStyle w:val="Gvdemetni28pt"/>
                <w:b/>
              </w:rPr>
              <w:t>2017-2018 Eğitim-Öğretim Yılının Sona Ermesi</w:t>
            </w:r>
          </w:p>
        </w:tc>
        <w:tc>
          <w:tcPr>
            <w:tcW w:w="3576" w:type="dxa"/>
            <w:shd w:val="clear" w:color="auto" w:fill="FFFFFF"/>
          </w:tcPr>
          <w:p w:rsidR="00562F56" w:rsidRDefault="00562F56" w:rsidP="00562F56">
            <w:pPr>
              <w:pStyle w:val="Gvdemetni20"/>
              <w:framePr w:w="7814" w:h="3192" w:wrap="none" w:vAnchor="page" w:hAnchor="page" w:x="1790" w:y="1173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08 Haziran 2018 Cuma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75"/>
        <w:gridCol w:w="470"/>
        <w:gridCol w:w="475"/>
        <w:gridCol w:w="475"/>
        <w:gridCol w:w="490"/>
        <w:gridCol w:w="379"/>
        <w:gridCol w:w="331"/>
        <w:gridCol w:w="120"/>
        <w:gridCol w:w="437"/>
        <w:gridCol w:w="408"/>
        <w:gridCol w:w="120"/>
        <w:gridCol w:w="341"/>
        <w:gridCol w:w="379"/>
        <w:gridCol w:w="461"/>
        <w:gridCol w:w="427"/>
        <w:gridCol w:w="432"/>
        <w:gridCol w:w="432"/>
        <w:gridCol w:w="432"/>
      </w:tblGrid>
      <w:tr w:rsidR="00562F56">
        <w:trPr>
          <w:trHeight w:hRule="exact"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GÜNLER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0"/>
              </w:rPr>
              <w:t>EYLÜLC017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0"/>
                <w:lang w:val="en-US" w:eastAsia="en-US" w:bidi="en-US"/>
              </w:rPr>
              <w:t>EKIN'!/</w:t>
            </w:r>
            <w:r>
              <w:rPr>
                <w:rStyle w:val="Gvdemetni28pt0"/>
              </w:rPr>
              <w:t>2017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0"/>
              </w:rPr>
              <w:t>KASI NL 2017</w:t>
            </w: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talik1ptbolukbraklyor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27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Salı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28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29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Gvdemetni28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</w:tr>
      <w:tr w:rsidR="00562F56">
        <w:trPr>
          <w:trHeight w:hRule="exact"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3"/>
              </w:rPr>
              <w:t>işgünü hafta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3"/>
              </w:rPr>
              <w:t>10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3"/>
              </w:rPr>
              <w:t>22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3"/>
              </w:rPr>
              <w:t>22</w:t>
            </w:r>
          </w:p>
        </w:tc>
      </w:tr>
      <w:tr w:rsidR="00562F56">
        <w:trPr>
          <w:trHeight w:hRule="exact" w:val="2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GÜNLER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ARALIK/2017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OCAK/2018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ŞUBAT/2018</w:t>
            </w:r>
          </w:p>
        </w:tc>
      </w:tr>
      <w:tr w:rsidR="00562F56">
        <w:trPr>
          <w:trHeight w:hRule="exact"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26</w:t>
            </w: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Salı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27</w:t>
            </w:r>
          </w:p>
        </w:tc>
      </w:tr>
      <w:tr w:rsidR="00562F56">
        <w:trPr>
          <w:trHeight w:hRule="exact"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0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28</w:t>
            </w:r>
          </w:p>
        </w:tc>
      </w:tr>
      <w:tr w:rsidR="00562F56">
        <w:trPr>
          <w:trHeight w:hRule="exact" w:val="2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0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Gvdemetni28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27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3"/>
              </w:rPr>
              <w:t>Işgünü'hafta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3"/>
              </w:rPr>
              <w:t>21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4"/>
              </w:rPr>
              <w:t>14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4"/>
              </w:rPr>
              <w:t>18</w:t>
            </w: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GÜNLER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MART/2018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NİSAN/2018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MA YI S'2018</w:t>
            </w:r>
          </w:p>
        </w:tc>
      </w:tr>
      <w:tr w:rsidR="00562F56">
        <w:trPr>
          <w:trHeight w:hRule="exact"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0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2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28</w:t>
            </w:r>
          </w:p>
        </w:tc>
      </w:tr>
      <w:tr w:rsidR="00562F56"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Salı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29</w:t>
            </w: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</w:tr>
      <w:tr w:rsidR="00562F56">
        <w:trPr>
          <w:trHeight w:hRule="exact" w:val="2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31</w:t>
            </w: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7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1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28pt1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3"/>
              </w:rPr>
              <w:t>Işgünü/hafta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3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right"/>
            </w:pPr>
            <w:r>
              <w:rPr>
                <w:rStyle w:val="Gvdemetni28pt3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3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3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GÜNLER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0"/>
              </w:rPr>
              <w:t>HAZİRANV20I8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0"/>
              </w:rPr>
              <w:t>TEMMUZ/2018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"/>
              </w:rPr>
              <w:t>AGUSTOS'2018</w:t>
            </w:r>
          </w:p>
        </w:tc>
      </w:tr>
      <w:tr w:rsidR="00562F56"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“)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27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Salı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28</w:t>
            </w:r>
          </w:p>
        </w:tc>
      </w:tr>
      <w:tr w:rsidR="00562F56">
        <w:trPr>
          <w:trHeight w:hRule="exact"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talik1ptbolukbraklyor0"/>
              </w:rPr>
              <w:t>yy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29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30</w:t>
            </w:r>
          </w:p>
        </w:tc>
      </w:tr>
      <w:tr w:rsidR="00562F56">
        <w:trPr>
          <w:trHeight w:hRule="exact"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31</w:t>
            </w:r>
          </w:p>
        </w:tc>
      </w:tr>
      <w:tr w:rsidR="00562F56">
        <w:trPr>
          <w:trHeight w:hRule="exact"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Cumartesi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"/>
              </w:rPr>
              <w:t>Pazar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8pt1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IS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28pt1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8pt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Gvdemetni28pt1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1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 w:rsidTr="003F0FF9"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  <w:jc w:val="left"/>
            </w:pPr>
            <w:r>
              <w:rPr>
                <w:rStyle w:val="Gvdemetni28pt3"/>
              </w:rPr>
              <w:t>Işgünü/hafta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60" w:lineRule="exact"/>
            </w:pPr>
            <w:r>
              <w:rPr>
                <w:rStyle w:val="Gvdemetni28pt4"/>
              </w:rPr>
              <w:t>6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framePr w:w="8165" w:h="7939" w:wrap="none" w:vAnchor="page" w:hAnchor="page" w:x="1771" w:y="2461"/>
              <w:rPr>
                <w:sz w:val="10"/>
                <w:szCs w:val="10"/>
              </w:rPr>
            </w:pPr>
          </w:p>
        </w:tc>
      </w:tr>
      <w:tr w:rsidR="00562F56">
        <w:trPr>
          <w:trHeight w:hRule="exact" w:val="221"/>
        </w:trPr>
        <w:tc>
          <w:tcPr>
            <w:tcW w:w="8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56" w:rsidRDefault="00562F56" w:rsidP="00562F56">
            <w:pPr>
              <w:pStyle w:val="Gvdemetni20"/>
              <w:framePr w:w="8165" w:h="7939" w:wrap="none" w:vAnchor="page" w:hAnchor="page" w:x="1771" w:y="2461"/>
              <w:shd w:val="clear" w:color="auto" w:fill="auto"/>
              <w:spacing w:line="150" w:lineRule="exact"/>
              <w:jc w:val="left"/>
            </w:pPr>
          </w:p>
        </w:tc>
      </w:tr>
    </w:tbl>
    <w:p w:rsidR="00F46E0F" w:rsidRDefault="00F46E0F">
      <w:pPr>
        <w:rPr>
          <w:sz w:val="2"/>
          <w:szCs w:val="2"/>
        </w:rPr>
      </w:pPr>
    </w:p>
    <w:p w:rsidR="00F46E0F" w:rsidRDefault="00F46E0F">
      <w:pPr>
        <w:rPr>
          <w:sz w:val="2"/>
          <w:szCs w:val="2"/>
        </w:rPr>
        <w:sectPr w:rsidR="00F46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1E8" w:rsidRDefault="0072301A">
      <w:pPr>
        <w:rPr>
          <w:sz w:val="2"/>
          <w:szCs w:val="2"/>
        </w:rPr>
      </w:pPr>
      <w:r w:rsidRPr="0072301A">
        <w:lastRenderedPageBreak/>
        <w:pict>
          <v:rect id="_x0000_s1027" style="position:absolute;margin-left:263.2pt;margin-top:138.75pt;width:53.75pt;height:23.75pt;z-index:-251658752;mso-position-horizontal-relative:page;mso-position-vertical-relative:page" fillcolor="#fefefe" stroked="f">
            <w10:wrap anchorx="page" anchory="page"/>
          </v:rect>
        </w:pict>
      </w:r>
    </w:p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1E8" w:rsidRDefault="006F1FB1">
      <w:pPr>
        <w:pStyle w:val="Gvdemetni20"/>
        <w:framePr w:w="10291" w:h="532" w:hRule="exact" w:wrap="none" w:vAnchor="page" w:hAnchor="page" w:x="593" w:y="277"/>
        <w:shd w:val="clear" w:color="auto" w:fill="auto"/>
        <w:spacing w:line="220" w:lineRule="exact"/>
      </w:pPr>
      <w:r>
        <w:rPr>
          <w:rStyle w:val="Gvdemetni21"/>
        </w:rPr>
        <w:lastRenderedPageBreak/>
        <w:t>ERFELEK</w:t>
      </w:r>
      <w:r w:rsidR="00201307">
        <w:rPr>
          <w:rStyle w:val="Gvdemetni21"/>
        </w:rPr>
        <w:t xml:space="preserve"> IL</w:t>
      </w:r>
      <w:r>
        <w:rPr>
          <w:rStyle w:val="Gvdemetni21"/>
        </w:rPr>
        <w:t>ÇE</w:t>
      </w:r>
      <w:r w:rsidR="00201307">
        <w:rPr>
          <w:rStyle w:val="Gvdemetni21"/>
        </w:rPr>
        <w:t xml:space="preserve"> MİLLİ EĞİTİM MÜDÜRLÜĞÜNÜN 2017 - 2018 ÖĞRETİM YILI ÖRGÜN VE YAYGIN</w:t>
      </w:r>
    </w:p>
    <w:p w:rsidR="003741E8" w:rsidRDefault="00201307">
      <w:pPr>
        <w:pStyle w:val="Gvdemetni20"/>
        <w:framePr w:w="10291" w:h="532" w:hRule="exact" w:wrap="none" w:vAnchor="page" w:hAnchor="page" w:x="593" w:y="277"/>
        <w:shd w:val="clear" w:color="auto" w:fill="auto"/>
        <w:spacing w:line="220" w:lineRule="exact"/>
      </w:pPr>
      <w:r>
        <w:rPr>
          <w:rStyle w:val="Gvdemetni21"/>
        </w:rPr>
        <w:t>EĞİTİM KURUMLARI ÇALIŞMA TAKVİMİ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MADDE</w:t>
            </w:r>
          </w:p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before="60" w:line="220" w:lineRule="exact"/>
            </w:pPr>
            <w:r>
              <w:rPr>
                <w:rStyle w:val="Gvdemetni22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KONU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SORUMLU</w:t>
            </w:r>
          </w:p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Gvdemetni22"/>
              </w:rPr>
              <w:t>BİRİM/OKUL/KURUM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TARİHLER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Gvdemetni22"/>
              </w:rPr>
              <w:t>YIL</w:t>
            </w:r>
          </w:p>
        </w:tc>
      </w:tr>
      <w:tr w:rsidR="003741E8">
        <w:trPr>
          <w:trHeight w:hRule="exact" w:val="7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Bilim Sanat Merkezine kayıt hakkı kazanan öğrencilerin (yeni) kayıt işlemleri.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Hayat Boyu Öğrenme Şubesi Merkez Halk Eğitim Merkezi ve ASO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24 Tammuz- 31 Ağustos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Belirli Gün ve Hafta kutlamalarında koordinatör okulların belirlenmesi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9" w:lineRule="exact"/>
            </w:pPr>
            <w:r>
              <w:rPr>
                <w:rStyle w:val="Gvdemetni22"/>
              </w:rPr>
              <w:t>Temel Eğitim Şubesi,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 5 Ağu sto 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Zafer Bayramı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5485" w:wrap="none" w:vAnchor="page" w:hAnchor="page" w:x="593" w:y="106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30 Ağustos Salı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Kurban Bayramı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31 Ağustos 2017 Perşembe günü 17:00’da başlar 04 Eylül Pazartesi akşamı sona erer.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7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Merkez Halk Eğitimi Planlama ve İşbirliği Komisyonu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Hayat Boyu Öğrenme Şubesi Merkez Halk Eğitim Merkezi ve ASO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05 -08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2016</w:t>
            </w:r>
          </w:p>
        </w:tc>
      </w:tr>
      <w:tr w:rsidR="003741E8">
        <w:trPr>
          <w:trHeight w:hRule="exact"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Okulöncesi, İlkokul, Ortaokul ve Ortaöğretim Kuramlarındaki Öğretmenlerin Göreve Başlaması ve Meslekî Çalışmaları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İnsan Kaynakları Şubesi -2- 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 5 Eylül - 1 5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20 1 7</w:t>
            </w:r>
          </w:p>
        </w:tc>
      </w:tr>
      <w:tr w:rsidR="003741E8">
        <w:trPr>
          <w:trHeight w:hRule="exact" w:val="7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Örgün Eğitim Kuramlarında 2016-2017 Öğretim Yılı Başı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05-15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10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Öğrenci Davranışları Değerlendirme Komisyonu Oluşturulması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Özel Eğitim ve Rehberlik Hizmetleri Şubesi Rehberlik ve Araştırma Merkezi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05 -29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20 17</w:t>
            </w:r>
          </w:p>
        </w:tc>
      </w:tr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</w:t>
            </w:r>
            <w:r w:rsidR="006F1FB1">
              <w:rPr>
                <w:rStyle w:val="Gvdemetni22"/>
              </w:rPr>
              <w:t>çe</w:t>
            </w:r>
            <w:r>
              <w:rPr>
                <w:rStyle w:val="Gvdemetni22"/>
              </w:rPr>
              <w:t xml:space="preserve"> Okul Sütü Komisyonunun oluşturulması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F46E0F">
              <w:rPr>
                <w:rStyle w:val="Gvdemetni22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Milli Eğitim Komisyonunun oluşturulması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Milli Eğitim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 w:rsidP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F46E0F"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İlköğretim Haftası etkinliklerinin yapılması.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Temel Eğitim Şubesi, İlgili Okul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05 -29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 w:rsidTr="003F0FF9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F46E0F">
              <w:rPr>
                <w:rStyle w:val="Gvdemetni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Yatılılık Bursluluk Komisyonu'nun toplanması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 w:rsidTr="003F0FF9">
        <w:trPr>
          <w:trHeight w:hRule="exact"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F46E0F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F46E0F">
              <w:rPr>
                <w:rStyle w:val="Gvdemetni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Okul Öncesi ve İlkokul 1. Sınıf Öğrencilerinin Okula İntibak Eğitiminin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11-15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5485" w:wrap="none" w:vAnchor="page" w:hAnchor="page" w:x="593" w:y="1067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Danışma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</w:pPr>
            <w:r>
              <w:rPr>
                <w:rStyle w:val="Gvdemetni22"/>
              </w:rPr>
              <w:t>Temel Eğitim Şubesi,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0 8 Eylül Saat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Zümre Başkanları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Temel Eğitim Şubesi,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 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7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Eğitim Bölgesi Müdürler Kurulu Toplantısı (Öğretmen Dağılımı)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İnsan Kaynakları Şubesi -1- Temel Eğitim-Ortaöğretim Şubesi.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Dünya Okuma-Yazma Günü’nün Halk Eğitim Merkezlerinde Kutlanması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Merkez Halk Eğitim Merkezi ve ASO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 Zümre Başkanları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Temel Eğitim Şubesi,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 1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201307">
              <w:rPr>
                <w:rStyle w:val="Gvdemetni22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2016-2017 Eğitim-Öğretim Yılının Başlaması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Sorumluluk Sınavları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Kurumları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20-26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102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Öğretim Okullarında Ücretsiz Okumak İsteyen Öğrencilerin Başvurularının Alınması ve Değerlendirilmesi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Özel Öğretim Kurumlan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19-29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7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Öğrenci Yurtlarında Barınan Öğrencilere İlişkin Listenin Müdürlüğümüze Gönderilmesi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Özel Öğretim Kurumları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18 Eylül- 31 Ekim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Özel Öğrenci Yurtlarınca Disiplin Kurulların Teşkili ve Bir Örneğinin Milli Eğitim Müdürlüğüne Sunulması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Özel Eğitim ve Rehberlik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18 Eylül-31 Ekim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 Hayat Boyu Öğrenme Halk Eğitimi Planlama ve İşbirliği Komisyonu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Hayat Boyu Öğrenme Şubesi Merkez Halk Eğitim Merkezi ve ASO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25-29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20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Zümre Toplantıları: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Okul Öncesi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50" w:lineRule="exact"/>
              <w:jc w:val="left"/>
            </w:pPr>
            <w:r>
              <w:rPr>
                <w:rStyle w:val="Gvdemetni22"/>
              </w:rPr>
              <w:t>İlkokul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Ortaokul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50" w:lineRule="exact"/>
              <w:jc w:val="both"/>
            </w:pPr>
            <w:r>
              <w:rPr>
                <w:rStyle w:val="Gvdemetni22"/>
              </w:rPr>
              <w:t>Ortaöğretim Zümre Başkanlar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27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10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Toplantısı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</w:tr>
      <w:tr w:rsidR="003741E8" w:rsidTr="00F46E0F">
        <w:trPr>
          <w:trHeight w:hRule="exact" w:val="9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2016 Yılında Bursluluğu Kazananların Kayıt İşlemleri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Bakanlıkça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Belirlenen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Tarihlerde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10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Öğretim Kurumları Tarafından Çalışma Planlarının Hazırlanması ve Onaylanmak Üzere Milli Eğitim Müdürlüğüne Sunulması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45" w:lineRule="exact"/>
            </w:pPr>
            <w:r>
              <w:rPr>
                <w:rStyle w:val="Gvdemetni22"/>
              </w:rPr>
              <w:t>Özel Eğitim ve Rehberlik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02-31 Ekim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10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Öğrenci Yurt Müdürlüklerince Yıllık Çalışma Raporlarının Hazırlanarak, Onaylanmak Üzere Milli Eğitim Müdürlüğüne Gönderilmesi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</w:pPr>
            <w:r>
              <w:rPr>
                <w:rStyle w:val="Gvdemetni22"/>
              </w:rPr>
              <w:t>Özel Eğitim ve Rehberlik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02-31 Ekim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245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Cumhuriyet Bayramı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28 Ekim 2017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Cumartesi günü saat 13:00 da başlar, 29 Ekim Pazar akşamı sona erer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Atatürk Haftası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10-16 Kasım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</w:t>
            </w:r>
            <w:r w:rsidR="00201307"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Öğretmenler Günü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24 Kasım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</w:t>
            </w:r>
            <w:r w:rsidR="00201307">
              <w:rPr>
                <w:rStyle w:val="Gvdemetni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Sınıf Şube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28 Kasım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113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</w:t>
            </w:r>
            <w:r w:rsidR="00201307">
              <w:rPr>
                <w:rStyle w:val="Gvdemetni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ind w:left="440"/>
              <w:jc w:val="left"/>
            </w:pPr>
            <w:r>
              <w:rPr>
                <w:rStyle w:val="Gvdemetni22"/>
              </w:rPr>
              <w:t>İl Öğrenci Meclisi Seçimi;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54" w:lineRule="exact"/>
              <w:jc w:val="both"/>
            </w:pPr>
            <w:r>
              <w:rPr>
                <w:rStyle w:val="Gvdemetni22"/>
              </w:rPr>
              <w:t>Okullarda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54" w:lineRule="exact"/>
              <w:jc w:val="both"/>
            </w:pPr>
            <w:r>
              <w:rPr>
                <w:rStyle w:val="Gvdemetni22"/>
              </w:rPr>
              <w:t>İlçelerde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54" w:lineRule="exact"/>
              <w:jc w:val="both"/>
            </w:pPr>
            <w:r>
              <w:rPr>
                <w:rStyle w:val="Gvdemetni22"/>
              </w:rPr>
              <w:t>İlde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Temel Eğitim Şube si, Tüm Okul ve Kuruml 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both"/>
            </w:pPr>
            <w:r>
              <w:rPr>
                <w:rStyle w:val="Gvdemetni22"/>
              </w:rPr>
              <w:t>0 1 -03 Kas ım 0 6 -1 0 Kasım 13-17 Kasım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20 1 7</w:t>
            </w:r>
          </w:p>
        </w:tc>
      </w:tr>
      <w:tr w:rsidR="003741E8">
        <w:trPr>
          <w:trHeight w:hRule="exact" w:val="10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Özel Öğrenci Yurtlarının İl Milli Eğitim Müdürlüğünce Oluşturulacak Denetim Ekibi Tarafından Denetlenmesi ve Raporun Sunulması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Özel Öğretim Kurumları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 1 -29 Aral ık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Enerji Tüketim Bilgilerinin İl Milli Eğitim müdürlüğüne Bildirilmesi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Strateji Geliştirme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01-29 Aralık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Yılbaşı Tatili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Resmi Tatil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 Ocak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İlçe Hayat Boyu Öğrenme Halk Eğitimi Planlama ve İş Birliği Komisyonu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Hayat Boyu Öğrenme Şubesi Merkez Halk Eğitim Mekezi ve ASO Müd.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 2 -31 O cak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Okul Sütü kapsamındaki okulların süt muhafaza depolarının denetimi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02-31 Ocak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5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Öğretim Kurumlarının Yönetmeliğin 54. Maddesi Gereği Öğrenim ve Diğer Ücretlerinin Kurumlarca Tespit Edilerek, İlan Edilmesini ve Bakanlığımız MEBBİS Programına İşlenerek, Bir Örneğinin Milli Eğitim Müdürlüğüne Sunulması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Özel Öğretim Kurumlan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02 Ocak-31 M ayı 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Örgün ve Yaygın Eğitim Kuramlarında 1. Dönemin Sona Ermesi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19 Ocak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</w:t>
            </w:r>
            <w:r w:rsidR="00201307"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İlçe Milli Eğitim Müdürleri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Gvdemetni22"/>
              </w:rPr>
              <w:t>İl Milli Eğitim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29 Ocak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</w:t>
            </w:r>
            <w:r w:rsidR="00201307">
              <w:rPr>
                <w:rStyle w:val="Gvdemetni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İlçe Eğitim Kurumu Müdürleri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İl Milli Eğitim Müdür Yardımcısı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İlçe Milli Eğitim Müdürü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Okul Sütü Programının başlaması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01-28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Örgün ve Yaygın Eğitim Kurumlarında İkinci Dönemin Başlaması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05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Okullar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06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Eğitim Kurumu Sınıf Alan Zümreleri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07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Her Derece ve Türdeki Okullarda İkinci Dönem Başı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both"/>
            </w:pPr>
            <w:r>
              <w:rPr>
                <w:rStyle w:val="Gvdemetni22"/>
              </w:rPr>
              <w:t>05-09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5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Orta Öğretim Kurumlan Sorumluluk Sınavları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Kurumları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both"/>
            </w:pPr>
            <w:r>
              <w:rPr>
                <w:rStyle w:val="Gvdemetni22"/>
              </w:rPr>
              <w:t>05-13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Merkez Halk Eğitimi ve Hayat Boyu Öğrenme Planlama Komisyonu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Hayat Boyu Öğrenme Şubesi Merkez Halk Eğitim Mekezi ve ASO Müd.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both"/>
            </w:pPr>
            <w:r>
              <w:rPr>
                <w:rStyle w:val="Gvdemetni22"/>
              </w:rPr>
              <w:t>19-29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1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Eğitim Bölgesi Zümre Başkanları Kurulu Toplantısı,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Temel Eğitim Şubesi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 5 Ş ub at - Saat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15:30’da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Danışma Kurulu Toplantısı,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Temel Eğitim Şubesi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0 8 Ş ub at- Saat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09:00’da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1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Müdürler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İnsan Kaynakları -1-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08 Şubat- Saat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11:00’de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5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Sınıf Şube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Okul Müdürleri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09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23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Zümre Toplantıları: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Okul Öncesi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50" w:lineRule="exact"/>
              <w:jc w:val="left"/>
            </w:pPr>
            <w:r>
              <w:rPr>
                <w:rStyle w:val="Gvdemetni22"/>
              </w:rPr>
              <w:t>İlkokul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Ortaokul Zümre Başkanlar Kurulu Toplantısı yapılması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50" w:lineRule="exact"/>
              <w:jc w:val="left"/>
            </w:pPr>
            <w:r>
              <w:rPr>
                <w:rStyle w:val="Gvdemetni22"/>
              </w:rPr>
              <w:t>Ortaöğretim Zümre Başkanlar Kurulu Toplantısı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07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3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İlçe Sınıf Alan Zümreleri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İlçe Milli Eğitim Müdürlüğü Temel Eğitim Şubesi İlgili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12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 Sınıf Alan Zümreleri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Temel Eğitim Şubesi İlgili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15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81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 Hayat Boyu Öğrenme Halk Eğitimi Planlama ve İşbirliği Komisyonu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Hayat Boyu Öğrenme Şubesi Merkez Halk Eğitim Merkezi ve ASO Müd.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19-23 Şubat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İlköğretim Kurumları Okul Tespitinin Planlanması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01-30 Mart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İstiklal Marşının Kabulü ve Mehmet Akif ERSOY’u Anma etkinlikleri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01-30 Mart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Okul Öncesi ücret tespit edilmesi ve Bakanlığa bildirilmesi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02-27 Nisan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 İstihdam ve Mesleki Eğitim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Mesleki ve Teknik Eğitim Şubesi,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İŞ-KUR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02-27 Nisan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Sınıf Şube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Kurumları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18 Nisan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23 Nisan Ulusal Egemenlik ve Çocuk Bayramı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23 Nisan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Sanat ve Spor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25 Nisan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Ölçme, Seçme ve Yerleştirme Merkezi (ÖSYM) Danışma Merkezi Oluşturulması İçin Rehber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02-31 Mayıs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0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Özel Öğrenci Yurtlarının İl Milli Eğitim Müdürlüğünce Oluşturulacak Denetim Ekibi Tarafından Denetlenmesi ve Raporun Sunulması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Özel Öğretim Kurumları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02-31 Mayıs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 ve İlçe Halk Eğitim Merkezleri Yıl Sonu Sergileri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Halk Eğitim Merkezi Müdürlüğü ve ASO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02 Mayıs-29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F46E0F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Yetkili Sendikanın Belirlenmesi İş ve İşlemleri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İnsan Kaynakları -2-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15-25 Mayıs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19 Mayıs Atatürk'ü Anma Gençlik ve Spor Bayramı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İlgili okul müdürlükleri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19 Mayıs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 w:rsidTr="003F0FF9">
        <w:trPr>
          <w:trHeight w:hRule="exact" w:val="7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Eğitim Öğretim Hizmet Sınıfı hariç peronelin İl İçi İsteğe bağlı yer değiştirme işlemleri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İnsan Kaynakları -1-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22 Mayıs-11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 w:rsidTr="003F0FF9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Eğitim Kurumu Sınıf Alan Zümreleri Staj Yapacak Öğrencileri Belirleme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Mesleki ve Teknik Anadolu Liseleri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29 Mayıs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Rehberlik ve Psikolojik Danışma Hizmetleri İl Danışma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İl Milli Eğitim Müdürlüğü, Rehberlik Araştırma Merkezi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04-29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20 1 8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Öğretmenlerin Emeklilik İşlemleri.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İnsan Kaynakları -2-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04 Haziran- 31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20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2017-2018 eğitim-öğretim yılında meslekî ve teknik ortaöğretim okullarının ilgili programlarına “2017 Temel Eğitimden Orta Öğretime Geçiş Uygulaması Tercih ve Yerleştirme Kılavuzu” doğrultusunda alınacak öğrenci kontenjanlarının belirlenmesi. (Bakanlıkça belirlenecek takvim)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9" w:lineRule="exact"/>
            </w:pPr>
            <w:r>
              <w:rPr>
                <w:rStyle w:val="Gvdemetni22"/>
              </w:rPr>
              <w:t>Mesleki ve Teknik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04 Haziran- 31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Pr="000D3A5C" w:rsidRDefault="000D3A5C" w:rsidP="000D3A5C">
            <w:pPr>
              <w:framePr w:w="10291" w:h="16267" w:wrap="none" w:vAnchor="page" w:hAnchor="page" w:x="631" w:y="271"/>
              <w:jc w:val="center"/>
              <w:rPr>
                <w:sz w:val="22"/>
                <w:szCs w:val="22"/>
              </w:rPr>
            </w:pPr>
            <w:r w:rsidRPr="000D3A5C">
              <w:rPr>
                <w:sz w:val="22"/>
                <w:szCs w:val="22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Örgün Eğitim Kuramlarında 2017-2018 Öğretim yılının sona ermesi.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08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12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Kurumu Sınıf Alan Zümreleri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13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Sınıf Şube Öğretmenler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Ortaokul/İmam Hatip Ortaokulları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14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 Zümre Başkanları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11-13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Öğretmenlerin Mesleki Çalışmaları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11-29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2016 - 2017 ders yılı staj çalışması ve yaz uygulaması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(11. ve 12. Sınıf öğrencileri)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Mesleki ve Teknik Anadolu Lisesi Okulları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45" w:lineRule="exact"/>
              <w:jc w:val="left"/>
            </w:pPr>
            <w:r>
              <w:rPr>
                <w:rStyle w:val="Gvdemetni22"/>
              </w:rPr>
              <w:t>11 Haziran- 07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22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Zümre Toplantıları: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Okul Öncesi Zümre Başkanlar Kurulu Toplantısı yapılması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50" w:lineRule="exact"/>
              <w:jc w:val="left"/>
            </w:pPr>
            <w:r>
              <w:rPr>
                <w:rStyle w:val="Gvdemetni22"/>
              </w:rPr>
              <w:t>İlkokul Zümre Başkanlar Kurulu Toplantısı yapılması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50" w:lineRule="exact"/>
              <w:jc w:val="left"/>
            </w:pPr>
            <w:r>
              <w:rPr>
                <w:rStyle w:val="Gvdemetni22"/>
              </w:rPr>
              <w:t>Ortaokul Zümre Başkanlar Kurulu Toplantısı yapılması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50" w:lineRule="exact"/>
              <w:jc w:val="left"/>
            </w:pPr>
            <w:r>
              <w:rPr>
                <w:rStyle w:val="Gvdemetni22"/>
              </w:rPr>
              <w:t>Ortaöğretim Zümre Başkanlar Kurulu Toplantısı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14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0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Genel Müdürlüğümüze Mesleki ve Teknik Eğitim Kuramlarından Mezun Olan Öğrencilere verilen İşyeri açma belgelerinin onaylama işlemleri.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Mesleki ve Teknik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45" w:lineRule="exact"/>
              <w:jc w:val="left"/>
            </w:pPr>
            <w:r>
              <w:rPr>
                <w:rStyle w:val="Gvdemetni22"/>
              </w:rPr>
              <w:t>18 Haziran- 08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Rehberlik ve Psikolojik Hizmetleri Okul Yıl Sonu Raporlarının Mebbis Modülüne işlenmesi.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Rehberlik ve Araştırma Merkezi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18-29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0D3A5C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Zümre Başkanları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18 Haziran Saat</w:t>
            </w:r>
          </w:p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10:00’da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631" w:y="27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2971"/>
        <w:gridCol w:w="1392"/>
        <w:gridCol w:w="763"/>
      </w:tblGrid>
      <w:tr w:rsidR="003741E8">
        <w:trPr>
          <w:trHeight w:hRule="exact"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lastRenderedPageBreak/>
              <w:t>8</w:t>
            </w:r>
            <w:r w:rsidR="00201307">
              <w:rPr>
                <w:rStyle w:val="Gvdemetni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İlçe Eğitim Kurumu Müdürleri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İlçe Milli Eğitim Müdürleri İl Milli Eğitim Müdür Yardımcısı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19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Eğitim Kurumu Sınıf Alan Zümre Başkanları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9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İlçe Sınıf Alan Zümreleri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İlçe Milli Eğitim Müdürleri İl Milli Eğitim Müdür Yardımcısı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25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8</w:t>
            </w:r>
            <w:r w:rsidR="00201307">
              <w:rPr>
                <w:rStyle w:val="Gvdemetni22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Danışma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Ortaöğretim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27 Haziran Saat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09:00’da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</w:t>
            </w:r>
            <w:r w:rsidR="00201307">
              <w:rPr>
                <w:rStyle w:val="Gvdemetni22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Eğitim Bölgesi Müdürler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İnsan Kaynakları -1-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27 Haziran Saat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11:00’de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</w:t>
            </w:r>
            <w:r w:rsidR="00201307">
              <w:rPr>
                <w:rStyle w:val="Gvdemetni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 Sınıf Alan Zümreleri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Temel Eğitim Şubesi Ortaöğretim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28 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</w:t>
            </w:r>
            <w:r w:rsidR="00201307">
              <w:rPr>
                <w:rStyle w:val="Gvdemetni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Diploma ve Diploma Defterlerinin Onaylanması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Ortaöğretim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18 Haziran- 02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</w:t>
            </w:r>
            <w:r w:rsidR="00201307">
              <w:rPr>
                <w:rStyle w:val="Gvdemetni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Güzel Sanatlar Lisesi ve Spor Liselerine Öğrenci Alımı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Ortaöğretim Hizmetleri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25 Haziran- 31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Ramazan Bayramı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3741E8">
            <w:pPr>
              <w:framePr w:w="10291" w:h="16267" w:wrap="none" w:vAnchor="page" w:hAnchor="page" w:x="593" w:y="28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14-15-16-17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Haziran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Mesleki Eğitim Merkezi Öğretmenlerinin yaz tatiline başlaması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Mesleki Eğitim Merkezi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01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7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Öğretmenlerin Yaz Tatili (Orta Öğretim Kuramlarında, Okul Öncesi, İlk ve Yaygın Eğitim Kuramlarında)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01 Temmuz - 01 Eylül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İl İstihdam ve Mesleki Eğitim Kurulu Toplantısı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</w:pPr>
            <w:r>
              <w:rPr>
                <w:rStyle w:val="Gvdemetni22"/>
              </w:rPr>
              <w:t>İl Milli Eğitim Müdürlüğü İŞ-KUR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02-3 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20 1 8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Öğrenci Yerleştirme ve Nakil Komisyonu toplantısı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Temel Eğitim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02- 31 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0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99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  <w:jc w:val="left"/>
            </w:pPr>
            <w:r>
              <w:rPr>
                <w:rStyle w:val="Gvdemetni22"/>
              </w:rPr>
              <w:t>Özel Öğrenci Yurt Ücretlerinin Belirlenerek, e-Yurt Modülüne İşlenip, Çıktısının Alınarak, İl Milli Eğitim Müdürlüğüne Gönderilmesi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</w:pPr>
            <w:r>
              <w:rPr>
                <w:rStyle w:val="Gvdemetni22"/>
              </w:rPr>
              <w:t>Özel Öğretim Kurumları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02-27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Temmuz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Okul Müdürlüklerince e-okul sistemi üzerinden aday kayıt işlemleri yapılması.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9" w:lineRule="exact"/>
              <w:jc w:val="left"/>
            </w:pPr>
            <w:r>
              <w:rPr>
                <w:rStyle w:val="Gvdemetni22"/>
              </w:rPr>
              <w:t>02 Temmuz da başlar.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Öğrenci kayıtlarının e-okul sistemi üzerinden kesin kayıt yapılması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Tüm Okul ve Kurumlar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01-31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Ağustos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10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0D3A5C">
              <w:rPr>
                <w:rStyle w:val="Gvdemetni22"/>
              </w:rPr>
              <w:t>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0" w:lineRule="exact"/>
              <w:jc w:val="left"/>
            </w:pPr>
            <w:r>
              <w:rPr>
                <w:rStyle w:val="Gvdemetni22"/>
              </w:rPr>
              <w:t>Eğitim-Öğretim Desteğinden Yararlanmak İsteyen Okullar ve Öğrencilerin MEBBİS ve E-Okul Üzerinden Başvurularının Alınması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54" w:lineRule="exact"/>
            </w:pPr>
            <w:r>
              <w:rPr>
                <w:rStyle w:val="Gvdemetni22"/>
              </w:rPr>
              <w:t>Özel Öğretim Kurumları Şubesi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after="60" w:line="220" w:lineRule="exact"/>
              <w:jc w:val="left"/>
            </w:pPr>
            <w:r>
              <w:rPr>
                <w:rStyle w:val="Gvdemetni22"/>
              </w:rPr>
              <w:t>01-31</w:t>
            </w:r>
          </w:p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before="60" w:line="220" w:lineRule="exact"/>
              <w:jc w:val="left"/>
            </w:pPr>
            <w:r>
              <w:rPr>
                <w:rStyle w:val="Gvdemetni22"/>
              </w:rPr>
              <w:t>Ağustos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  <w:tr w:rsidR="003741E8">
        <w:trPr>
          <w:trHeight w:hRule="exact" w:val="6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0D3A5C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</w:pPr>
            <w:r>
              <w:rPr>
                <w:rStyle w:val="Gvdemetni22"/>
              </w:rPr>
              <w:t>1</w:t>
            </w:r>
            <w:r w:rsidR="000D3A5C">
              <w:rPr>
                <w:rStyle w:val="Gvdemetni22"/>
              </w:rPr>
              <w:t>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 w:rsidP="00D62605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İlçe Milli Eğitim Müd</w:t>
            </w:r>
            <w:r w:rsidR="00D62605">
              <w:rPr>
                <w:rStyle w:val="Gvdemetni22"/>
              </w:rPr>
              <w:t>ü</w:t>
            </w:r>
            <w:r>
              <w:rPr>
                <w:rStyle w:val="Gvdemetni22"/>
              </w:rPr>
              <w:t>rleri Kurulu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Gvdemetni22"/>
              </w:rPr>
              <w:t>İl Milli Eğitim Müdürlüğü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28 Ağustos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E8" w:rsidRDefault="00201307">
            <w:pPr>
              <w:pStyle w:val="Gvdemetni20"/>
              <w:framePr w:w="10291" w:h="16267" w:wrap="none" w:vAnchor="page" w:hAnchor="page" w:x="593" w:y="285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</w:tr>
    </w:tbl>
    <w:p w:rsidR="003741E8" w:rsidRDefault="003741E8">
      <w:pPr>
        <w:rPr>
          <w:sz w:val="2"/>
          <w:szCs w:val="2"/>
        </w:rPr>
        <w:sectPr w:rsidR="0037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307" w:rsidRDefault="00201307" w:rsidP="00D62605"/>
    <w:sectPr w:rsidR="00201307" w:rsidSect="003741E8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CA" w:rsidRDefault="00EE2BCA" w:rsidP="003741E8">
      <w:r>
        <w:separator/>
      </w:r>
    </w:p>
  </w:endnote>
  <w:endnote w:type="continuationSeparator" w:id="1">
    <w:p w:rsidR="00EE2BCA" w:rsidRDefault="00EE2BCA" w:rsidP="0037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CA" w:rsidRDefault="00EE2BCA"/>
  </w:footnote>
  <w:footnote w:type="continuationSeparator" w:id="1">
    <w:p w:rsidR="00EE2BCA" w:rsidRDefault="00EE2B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4D0"/>
    <w:multiLevelType w:val="multilevel"/>
    <w:tmpl w:val="F154CB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85BF9"/>
    <w:multiLevelType w:val="multilevel"/>
    <w:tmpl w:val="63D0A7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05D15"/>
    <w:multiLevelType w:val="multilevel"/>
    <w:tmpl w:val="695454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B5DBE"/>
    <w:multiLevelType w:val="multilevel"/>
    <w:tmpl w:val="FAAA17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41E8"/>
    <w:rsid w:val="000D3A5C"/>
    <w:rsid w:val="00201307"/>
    <w:rsid w:val="00284C5D"/>
    <w:rsid w:val="003741E8"/>
    <w:rsid w:val="003F0FF9"/>
    <w:rsid w:val="00562F56"/>
    <w:rsid w:val="006F1FB1"/>
    <w:rsid w:val="00722ECC"/>
    <w:rsid w:val="0072301A"/>
    <w:rsid w:val="009A7A96"/>
    <w:rsid w:val="00D62605"/>
    <w:rsid w:val="00EE2BCA"/>
    <w:rsid w:val="00F46E0F"/>
    <w:rsid w:val="00F53576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1E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41E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374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sid w:val="003741E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3741E8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Gvdemetni31">
    <w:name w:val="Gövde metni (3)"/>
    <w:basedOn w:val="Gvdemetni3"/>
    <w:rsid w:val="003741E8"/>
    <w:rPr>
      <w:color w:val="000000"/>
      <w:w w:val="100"/>
      <w:position w:val="0"/>
      <w:lang w:val="tr-TR" w:eastAsia="tr-TR" w:bidi="tr-TR"/>
    </w:rPr>
  </w:style>
  <w:style w:type="character" w:customStyle="1" w:styleId="Gvdemetni317pt0ptbolukbraklyor">
    <w:name w:val="Gövde metni (3) + 17 pt;0 pt boşluk bırakılıyor"/>
    <w:basedOn w:val="Gvdemetni3"/>
    <w:rsid w:val="003741E8"/>
    <w:rPr>
      <w:color w:val="000000"/>
      <w:spacing w:val="0"/>
      <w:w w:val="100"/>
      <w:position w:val="0"/>
      <w:sz w:val="34"/>
      <w:szCs w:val="34"/>
      <w:lang w:val="tr-TR" w:eastAsia="tr-TR" w:bidi="tr-TR"/>
    </w:rPr>
  </w:style>
  <w:style w:type="character" w:customStyle="1" w:styleId="Gvdemetni3TimesNewRoman21ptKalnDeil-3ptbolukbraklyor">
    <w:name w:val="Gövde metni (3) + Times New Roman;21 pt;Kalın Değil;-3 pt boşluk bırakılıyor"/>
    <w:basedOn w:val="Gvdemetni3"/>
    <w:rsid w:val="003741E8"/>
    <w:rPr>
      <w:rFonts w:ascii="Times New Roman" w:eastAsia="Times New Roman" w:hAnsi="Times New Roman" w:cs="Times New Roman"/>
      <w:b/>
      <w:bCs/>
      <w:color w:val="000000"/>
      <w:spacing w:val="-60"/>
      <w:w w:val="100"/>
      <w:position w:val="0"/>
      <w:sz w:val="42"/>
      <w:szCs w:val="42"/>
      <w:lang w:val="tr-TR" w:eastAsia="tr-TR" w:bidi="tr-TR"/>
    </w:rPr>
  </w:style>
  <w:style w:type="character" w:customStyle="1" w:styleId="Gvdemetni30ptbolukbraklyor">
    <w:name w:val="Gövde metni (3) + 0 pt boşluk bırakılıyor"/>
    <w:basedOn w:val="Gvdemetni3"/>
    <w:rsid w:val="003741E8"/>
    <w:rPr>
      <w:color w:val="000000"/>
      <w:spacing w:val="0"/>
      <w:w w:val="100"/>
      <w:position w:val="0"/>
      <w:sz w:val="32"/>
      <w:szCs w:val="32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374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8pt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0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1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talik1ptbolukbraklyor">
    <w:name w:val="Gövde metni (2) + 8 pt;İtalik;1 pt boşluk bırakılıyor"/>
    <w:basedOn w:val="Gvdemetni2"/>
    <w:rsid w:val="003741E8"/>
    <w:rPr>
      <w:i/>
      <w:iCs/>
      <w:color w:val="000000"/>
      <w:spacing w:val="20"/>
      <w:w w:val="100"/>
      <w:position w:val="0"/>
      <w:sz w:val="16"/>
      <w:szCs w:val="16"/>
      <w:lang w:val="tr-TR" w:eastAsia="tr-TR" w:bidi="tr-TR"/>
    </w:rPr>
  </w:style>
  <w:style w:type="character" w:customStyle="1" w:styleId="Gvdemetni28pt2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3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4">
    <w:name w:val="Gövde metni (2) + 8 pt"/>
    <w:basedOn w:val="Gvdemetni2"/>
    <w:rsid w:val="003741E8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Gvdemetni28pttalik1ptbolukbraklyor0">
    <w:name w:val="Gövde metni (2) + 8 pt;İtalik;1 pt boşluk bırakılıyor"/>
    <w:basedOn w:val="Gvdemetni2"/>
    <w:rsid w:val="003741E8"/>
    <w:rPr>
      <w:i/>
      <w:iCs/>
      <w:color w:val="000000"/>
      <w:spacing w:val="20"/>
      <w:w w:val="100"/>
      <w:position w:val="0"/>
      <w:sz w:val="16"/>
      <w:szCs w:val="16"/>
      <w:lang w:val="tr-TR" w:eastAsia="tr-TR" w:bidi="tr-TR"/>
    </w:rPr>
  </w:style>
  <w:style w:type="character" w:customStyle="1" w:styleId="Gvdemetni275pt">
    <w:name w:val="Gövde metni (2) + 7;5 pt"/>
    <w:basedOn w:val="Gvdemetni2"/>
    <w:rsid w:val="003741E8"/>
    <w:rPr>
      <w:color w:val="000000"/>
      <w:spacing w:val="0"/>
      <w:w w:val="100"/>
      <w:position w:val="0"/>
      <w:sz w:val="15"/>
      <w:szCs w:val="15"/>
      <w:lang w:val="tr-TR" w:eastAsia="tr-TR" w:bidi="tr-TR"/>
    </w:rPr>
  </w:style>
  <w:style w:type="character" w:customStyle="1" w:styleId="Gvdemetni22">
    <w:name w:val="Gövde metni (2)"/>
    <w:basedOn w:val="Gvdemetni2"/>
    <w:rsid w:val="003741E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3">
    <w:name w:val="Gövde metni (2)"/>
    <w:basedOn w:val="Gvdemetni2"/>
    <w:rsid w:val="003741E8"/>
    <w:rPr>
      <w:color w:val="000000"/>
      <w:spacing w:val="0"/>
      <w:w w:val="100"/>
      <w:position w:val="0"/>
    </w:rPr>
  </w:style>
  <w:style w:type="character" w:customStyle="1" w:styleId="stbilgiveyaaltbilgi">
    <w:name w:val="Üst bilgi veya alt bilgi_"/>
    <w:basedOn w:val="VarsaylanParagrafYazTipi"/>
    <w:link w:val="stbilgiveyaaltbilgi0"/>
    <w:rsid w:val="00374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stbilgiveyaaltbilgi1">
    <w:name w:val="Üst bilgi veya alt bilgi"/>
    <w:basedOn w:val="stbilgiveyaaltbilgi"/>
    <w:rsid w:val="003741E8"/>
    <w:rPr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3741E8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3741E8"/>
    <w:pPr>
      <w:shd w:val="clear" w:color="auto" w:fill="FFFFFF"/>
      <w:spacing w:before="240" w:after="540" w:line="485" w:lineRule="exact"/>
    </w:pPr>
    <w:rPr>
      <w:rFonts w:ascii="Verdana" w:eastAsia="Verdana" w:hAnsi="Verdana" w:cs="Verdana"/>
      <w:b/>
      <w:bCs/>
      <w:spacing w:val="-10"/>
      <w:sz w:val="32"/>
      <w:szCs w:val="32"/>
    </w:rPr>
  </w:style>
  <w:style w:type="paragraph" w:customStyle="1" w:styleId="Balk10">
    <w:name w:val="Başlık #1"/>
    <w:basedOn w:val="Normal"/>
    <w:link w:val="Balk1"/>
    <w:rsid w:val="003741E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stbilgiveyaaltbilgi0">
    <w:name w:val="Üst bilgi veya alt bilgi"/>
    <w:basedOn w:val="Normal"/>
    <w:link w:val="stbilgiveyaaltbilgi"/>
    <w:rsid w:val="00374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EĞİTİM-ÖĞRETİM1</dc:creator>
  <cp:keywords/>
  <cp:lastModifiedBy>M.E.M</cp:lastModifiedBy>
  <cp:revision>9</cp:revision>
  <dcterms:created xsi:type="dcterms:W3CDTF">2017-12-12T12:40:00Z</dcterms:created>
  <dcterms:modified xsi:type="dcterms:W3CDTF">2017-12-13T05:57:00Z</dcterms:modified>
</cp:coreProperties>
</file>